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220846" w:rsidP="00D92890">
      <w:pPr>
        <w:ind w:firstLine="540"/>
        <w:jc w:val="right"/>
        <w:rPr>
          <w:bCs/>
          <w:sz w:val="28"/>
          <w:szCs w:val="28"/>
        </w:rPr>
      </w:pPr>
      <w:r w:rsidRPr="00220846">
        <w:rPr>
          <w:sz w:val="28"/>
          <w:szCs w:val="28"/>
        </w:rPr>
        <w:t xml:space="preserve">Дело </w:t>
      </w:r>
      <w:r w:rsidRPr="00220846" w:rsidR="00CB6000">
        <w:rPr>
          <w:bCs/>
          <w:sz w:val="28"/>
          <w:szCs w:val="28"/>
        </w:rPr>
        <w:t>№ 5-</w:t>
      </w:r>
      <w:r w:rsidR="005A4B12">
        <w:rPr>
          <w:bCs/>
          <w:sz w:val="28"/>
          <w:szCs w:val="28"/>
        </w:rPr>
        <w:t>394</w:t>
      </w:r>
      <w:r w:rsidRPr="00220846" w:rsidR="00CB6000">
        <w:rPr>
          <w:bCs/>
          <w:sz w:val="28"/>
          <w:szCs w:val="28"/>
        </w:rPr>
        <w:t>-21</w:t>
      </w:r>
      <w:r w:rsidRPr="00220846" w:rsidR="005A6F95">
        <w:rPr>
          <w:bCs/>
          <w:sz w:val="28"/>
          <w:szCs w:val="28"/>
        </w:rPr>
        <w:t>0</w:t>
      </w:r>
      <w:r w:rsidR="005A4B12">
        <w:rPr>
          <w:bCs/>
          <w:sz w:val="28"/>
          <w:szCs w:val="28"/>
        </w:rPr>
        <w:t>2</w:t>
      </w:r>
      <w:r w:rsidRPr="00220846" w:rsidR="00CB6000">
        <w:rPr>
          <w:bCs/>
          <w:sz w:val="28"/>
          <w:szCs w:val="28"/>
        </w:rPr>
        <w:t>/2023</w:t>
      </w:r>
    </w:p>
    <w:p w:rsidR="005B1B73" w:rsidRPr="00220846" w:rsidP="00D92890">
      <w:pPr>
        <w:ind w:firstLine="540"/>
        <w:jc w:val="right"/>
        <w:rPr>
          <w:bCs/>
          <w:sz w:val="28"/>
          <w:szCs w:val="28"/>
        </w:rPr>
      </w:pPr>
      <w:r w:rsidRPr="00220846">
        <w:rPr>
          <w:bCs/>
          <w:sz w:val="28"/>
          <w:szCs w:val="28"/>
        </w:rPr>
        <w:t xml:space="preserve">УИД </w:t>
      </w:r>
      <w:r w:rsidRPr="005A4B12" w:rsidR="005A4B12">
        <w:rPr>
          <w:bCs/>
          <w:sz w:val="28"/>
          <w:szCs w:val="28"/>
        </w:rPr>
        <w:t>86MS0042-01-2024-001563-63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 w:rsidR="005E52BC">
        <w:rPr>
          <w:sz w:val="28"/>
          <w:szCs w:val="28"/>
        </w:rPr>
        <w:tab/>
      </w:r>
      <w:r w:rsidRPr="00051655" w:rsidR="005E52BC">
        <w:rPr>
          <w:sz w:val="28"/>
          <w:szCs w:val="28"/>
        </w:rPr>
        <w:tab/>
      </w:r>
      <w:r w:rsidR="0065704F">
        <w:rPr>
          <w:sz w:val="28"/>
          <w:szCs w:val="28"/>
        </w:rPr>
        <w:t xml:space="preserve">                       </w:t>
      </w:r>
      <w:r w:rsidR="00E45C05">
        <w:rPr>
          <w:sz w:val="28"/>
          <w:szCs w:val="28"/>
        </w:rPr>
        <w:t xml:space="preserve">   </w:t>
      </w:r>
      <w:r w:rsidR="005A4B12">
        <w:rPr>
          <w:sz w:val="28"/>
          <w:szCs w:val="28"/>
        </w:rPr>
        <w:t>01 апреля</w:t>
      </w:r>
      <w:r w:rsidRPr="00051655">
        <w:rPr>
          <w:sz w:val="28"/>
          <w:szCs w:val="28"/>
        </w:rPr>
        <w:t xml:space="preserve"> 202</w:t>
      </w:r>
      <w:r w:rsidR="005B1B73">
        <w:rPr>
          <w:sz w:val="28"/>
          <w:szCs w:val="28"/>
        </w:rPr>
        <w:t>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B1B73" w:rsidRPr="00283827" w:rsidP="005B1B73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</w:t>
      </w:r>
    </w:p>
    <w:p w:rsidR="007E6548" w:rsidRPr="001375DA" w:rsidP="007E6548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5A4B12">
        <w:rPr>
          <w:sz w:val="28"/>
          <w:szCs w:val="28"/>
        </w:rPr>
        <w:t xml:space="preserve">Джалилова Шахяддина Низамеддин оглы, </w:t>
      </w:r>
      <w:r w:rsidR="003A04EB">
        <w:rPr>
          <w:sz w:val="28"/>
          <w:szCs w:val="28"/>
        </w:rPr>
        <w:t>…</w:t>
      </w:r>
      <w:r w:rsidR="00E45C05">
        <w:rPr>
          <w:sz w:val="28"/>
          <w:szCs w:val="28"/>
        </w:rPr>
        <w:t xml:space="preserve"> </w:t>
      </w:r>
      <w:r w:rsidRPr="001375DA">
        <w:rPr>
          <w:sz w:val="28"/>
          <w:szCs w:val="28"/>
        </w:rPr>
        <w:t>года рождения, урожен</w:t>
      </w:r>
      <w:r w:rsidR="005A4B12">
        <w:rPr>
          <w:sz w:val="28"/>
          <w:szCs w:val="28"/>
        </w:rPr>
        <w:t>ца</w:t>
      </w:r>
      <w:r w:rsidR="005B1B73">
        <w:rPr>
          <w:sz w:val="28"/>
          <w:szCs w:val="28"/>
        </w:rPr>
        <w:t xml:space="preserve"> </w:t>
      </w:r>
      <w:r w:rsidR="003A04EB">
        <w:rPr>
          <w:sz w:val="28"/>
          <w:szCs w:val="28"/>
        </w:rPr>
        <w:t>…</w:t>
      </w:r>
      <w:r w:rsidR="00E5198E">
        <w:rPr>
          <w:sz w:val="28"/>
          <w:szCs w:val="28"/>
        </w:rPr>
        <w:t xml:space="preserve">, </w:t>
      </w:r>
      <w:r w:rsidR="00613EE3">
        <w:rPr>
          <w:sz w:val="28"/>
          <w:szCs w:val="28"/>
        </w:rPr>
        <w:t>проживающ</w:t>
      </w:r>
      <w:r w:rsidR="00E8689A">
        <w:rPr>
          <w:sz w:val="28"/>
          <w:szCs w:val="28"/>
        </w:rPr>
        <w:t>е</w:t>
      </w:r>
      <w:r w:rsidR="005A4B12">
        <w:rPr>
          <w:sz w:val="28"/>
          <w:szCs w:val="28"/>
        </w:rPr>
        <w:t>го</w:t>
      </w:r>
      <w:r w:rsidRPr="001375DA">
        <w:rPr>
          <w:sz w:val="28"/>
          <w:szCs w:val="28"/>
        </w:rPr>
        <w:t xml:space="preserve"> по адресу</w:t>
      </w:r>
      <w:r w:rsidR="00022242">
        <w:rPr>
          <w:sz w:val="28"/>
          <w:szCs w:val="28"/>
        </w:rPr>
        <w:t xml:space="preserve">: </w:t>
      </w:r>
      <w:r w:rsidR="003A04EB">
        <w:rPr>
          <w:sz w:val="28"/>
          <w:szCs w:val="28"/>
        </w:rPr>
        <w:t>…</w:t>
      </w:r>
      <w:r w:rsidRPr="001375DA">
        <w:rPr>
          <w:sz w:val="28"/>
          <w:szCs w:val="28"/>
        </w:rPr>
        <w:t xml:space="preserve">, паспорт </w:t>
      </w:r>
      <w:r w:rsidR="003A04EB">
        <w:rPr>
          <w:color w:val="FF0000"/>
          <w:sz w:val="28"/>
          <w:szCs w:val="28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E45C05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4243D0" w:rsidP="004243D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Джалилов Шахяддин Низамеддин оглы</w:t>
      </w:r>
      <w:r w:rsidRPr="00051655" w:rsidR="007E6548">
        <w:rPr>
          <w:szCs w:val="28"/>
        </w:rPr>
        <w:t xml:space="preserve">, </w:t>
      </w:r>
      <w:r w:rsidR="00FD249D">
        <w:rPr>
          <w:szCs w:val="28"/>
        </w:rPr>
        <w:t>являясь</w:t>
      </w:r>
      <w:r w:rsidR="00E45C05">
        <w:rPr>
          <w:szCs w:val="28"/>
        </w:rPr>
        <w:t xml:space="preserve"> </w:t>
      </w:r>
      <w:r w:rsidR="005B1B73">
        <w:rPr>
          <w:szCs w:val="28"/>
        </w:rPr>
        <w:t xml:space="preserve">генеральным </w:t>
      </w:r>
      <w:r w:rsidR="00F578F6">
        <w:rPr>
          <w:szCs w:val="28"/>
        </w:rPr>
        <w:t xml:space="preserve">директором </w:t>
      </w:r>
      <w:r w:rsidR="008925B5">
        <w:rPr>
          <w:szCs w:val="28"/>
        </w:rPr>
        <w:t>ООО «</w:t>
      </w:r>
      <w:r>
        <w:rPr>
          <w:szCs w:val="28"/>
        </w:rPr>
        <w:t>СЕВЕРНЫЙ</w:t>
      </w:r>
      <w:r w:rsidR="0077618D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3A04EB">
        <w:rPr>
          <w:szCs w:val="28"/>
        </w:rPr>
        <w:t>…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 в Межрайонную ИФНС России № 6 по ХМАО-Югре </w:t>
      </w:r>
      <w:r>
        <w:rPr>
          <w:szCs w:val="28"/>
        </w:rPr>
        <w:t>расчет по страховым взносам</w:t>
      </w:r>
      <w:r w:rsidRPr="004243D0">
        <w:rPr>
          <w:szCs w:val="28"/>
        </w:rPr>
        <w:t xml:space="preserve"> за </w:t>
      </w:r>
      <w:r w:rsidR="00220846">
        <w:rPr>
          <w:szCs w:val="28"/>
        </w:rPr>
        <w:t>6</w:t>
      </w:r>
      <w:r w:rsidRPr="004243D0">
        <w:rPr>
          <w:szCs w:val="28"/>
        </w:rPr>
        <w:t xml:space="preserve"> месяцев 2023 года, срок предоставления установлен не позднее </w:t>
      </w:r>
      <w:r>
        <w:rPr>
          <w:szCs w:val="28"/>
        </w:rPr>
        <w:t>25.</w:t>
      </w:r>
      <w:r w:rsidR="00220846">
        <w:rPr>
          <w:szCs w:val="28"/>
        </w:rPr>
        <w:t>07</w:t>
      </w:r>
      <w:r w:rsidRPr="004243D0">
        <w:rPr>
          <w:szCs w:val="28"/>
        </w:rPr>
        <w:t xml:space="preserve">.2023 года, фактически </w:t>
      </w:r>
      <w:r>
        <w:rPr>
          <w:szCs w:val="28"/>
        </w:rPr>
        <w:t>расчет не</w:t>
      </w:r>
      <w:r w:rsidRPr="004243D0">
        <w:rPr>
          <w:szCs w:val="28"/>
        </w:rPr>
        <w:t xml:space="preserve"> представлен</w:t>
      </w:r>
      <w:r>
        <w:rPr>
          <w:szCs w:val="28"/>
        </w:rPr>
        <w:t>.</w:t>
      </w:r>
    </w:p>
    <w:p w:rsidR="00744B02" w:rsidRPr="00744B02" w:rsidP="004243D0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Джалилов Шахяддин Низамеддин оглы</w:t>
      </w:r>
      <w:r w:rsidRPr="00744B02">
        <w:rPr>
          <w:szCs w:val="28"/>
        </w:rPr>
        <w:t xml:space="preserve"> в судебном заседании не оспаривал факт совершения вменяемого правонарушения.</w:t>
      </w:r>
    </w:p>
    <w:p w:rsidR="00744B02" w:rsidP="00744B02">
      <w:pPr>
        <w:ind w:firstLine="540"/>
        <w:jc w:val="both"/>
        <w:rPr>
          <w:sz w:val="28"/>
          <w:szCs w:val="28"/>
        </w:rPr>
      </w:pPr>
      <w:r w:rsidRPr="00744B02">
        <w:rPr>
          <w:sz w:val="28"/>
          <w:szCs w:val="28"/>
        </w:rPr>
        <w:t>Мировой судья, выслушав лицо, привлекаемое к административной ответственности, исследовав доказательства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сведения из Единого реестра субъектов малого и среднего предпринимательства, выписку из ЕГРЮЛ, приходит к следующему.</w:t>
      </w:r>
    </w:p>
    <w:p w:rsidR="006E74A5" w:rsidRPr="00051655" w:rsidP="00744B0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9F787E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FA542A">
        <w:rPr>
          <w:sz w:val="28"/>
          <w:szCs w:val="28"/>
        </w:rPr>
        <w:t xml:space="preserve"> сведения из Единого реестра субъектов малого и среднего предпринимательства</w:t>
      </w:r>
      <w:r w:rsidRPr="00051655" w:rsidR="0006753F">
        <w:rPr>
          <w:sz w:val="28"/>
          <w:szCs w:val="28"/>
        </w:rPr>
        <w:t xml:space="preserve">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8C6D23">
        <w:rPr>
          <w:sz w:val="28"/>
          <w:szCs w:val="28"/>
        </w:rPr>
        <w:t>Джалилова Шахяддина Низамеддин оглы</w:t>
      </w:r>
      <w:r w:rsidRPr="00051655" w:rsidR="008C6D23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в совершении </w:t>
      </w:r>
      <w:r w:rsidRPr="00051655">
        <w:rPr>
          <w:sz w:val="28"/>
          <w:szCs w:val="28"/>
        </w:rPr>
        <w:t>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433CFA">
        <w:rPr>
          <w:sz w:val="28"/>
          <w:szCs w:val="28"/>
        </w:rPr>
        <w:t>о</w:t>
      </w:r>
      <w:r w:rsidR="008C6D23">
        <w:rPr>
          <w:sz w:val="28"/>
          <w:szCs w:val="28"/>
        </w:rPr>
        <w:t>го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8C6D23">
        <w:rPr>
          <w:sz w:val="28"/>
          <w:szCs w:val="28"/>
        </w:rPr>
        <w:t xml:space="preserve">Джалилова Шахяддина Низамеддин оглы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48695B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9D009C" w:rsidRPr="008811B2" w:rsidP="00D9289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48695B" w:rsidP="0048695B"/>
    <w:sectPr w:rsidSect="0067262C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16401"/>
    <w:rsid w:val="00125D28"/>
    <w:rsid w:val="001336F0"/>
    <w:rsid w:val="00133D08"/>
    <w:rsid w:val="00134ACE"/>
    <w:rsid w:val="00135171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C6220"/>
    <w:rsid w:val="001D50E2"/>
    <w:rsid w:val="001D5DE4"/>
    <w:rsid w:val="001E1D7D"/>
    <w:rsid w:val="001E5040"/>
    <w:rsid w:val="001F6862"/>
    <w:rsid w:val="00200735"/>
    <w:rsid w:val="002131E7"/>
    <w:rsid w:val="00214E6D"/>
    <w:rsid w:val="00220079"/>
    <w:rsid w:val="00220174"/>
    <w:rsid w:val="00220846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6209F"/>
    <w:rsid w:val="00264181"/>
    <w:rsid w:val="0027589C"/>
    <w:rsid w:val="00283827"/>
    <w:rsid w:val="00283A7F"/>
    <w:rsid w:val="00284861"/>
    <w:rsid w:val="002935CF"/>
    <w:rsid w:val="002B19B7"/>
    <w:rsid w:val="002B4CB4"/>
    <w:rsid w:val="002C005E"/>
    <w:rsid w:val="002C0412"/>
    <w:rsid w:val="002C13B8"/>
    <w:rsid w:val="002C14E9"/>
    <w:rsid w:val="002C17B4"/>
    <w:rsid w:val="002C348F"/>
    <w:rsid w:val="002C5BA4"/>
    <w:rsid w:val="002D1F68"/>
    <w:rsid w:val="002D6315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04EB"/>
    <w:rsid w:val="003A3DDC"/>
    <w:rsid w:val="003A7D15"/>
    <w:rsid w:val="003B5461"/>
    <w:rsid w:val="003C5406"/>
    <w:rsid w:val="003E1C34"/>
    <w:rsid w:val="003E50E4"/>
    <w:rsid w:val="003F7215"/>
    <w:rsid w:val="003F7749"/>
    <w:rsid w:val="003F78E0"/>
    <w:rsid w:val="00401850"/>
    <w:rsid w:val="00404BEF"/>
    <w:rsid w:val="00412D27"/>
    <w:rsid w:val="00412E86"/>
    <w:rsid w:val="004243D0"/>
    <w:rsid w:val="00433CFA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0750"/>
    <w:rsid w:val="00484416"/>
    <w:rsid w:val="0048695B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A280E"/>
    <w:rsid w:val="005A4B12"/>
    <w:rsid w:val="005A6F95"/>
    <w:rsid w:val="005B1B73"/>
    <w:rsid w:val="005B7DC6"/>
    <w:rsid w:val="005C1E46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13EE3"/>
    <w:rsid w:val="00620EC8"/>
    <w:rsid w:val="00624994"/>
    <w:rsid w:val="00625295"/>
    <w:rsid w:val="00625FBB"/>
    <w:rsid w:val="006360EB"/>
    <w:rsid w:val="00636DDF"/>
    <w:rsid w:val="0064003B"/>
    <w:rsid w:val="00640D67"/>
    <w:rsid w:val="0064750D"/>
    <w:rsid w:val="0065704F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2802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4B02"/>
    <w:rsid w:val="0074524A"/>
    <w:rsid w:val="007540BE"/>
    <w:rsid w:val="00755092"/>
    <w:rsid w:val="00762855"/>
    <w:rsid w:val="007645A4"/>
    <w:rsid w:val="00775C7B"/>
    <w:rsid w:val="0077618D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7F7432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25B5"/>
    <w:rsid w:val="00895092"/>
    <w:rsid w:val="00895269"/>
    <w:rsid w:val="008A3B5F"/>
    <w:rsid w:val="008A43D8"/>
    <w:rsid w:val="008A542F"/>
    <w:rsid w:val="008B4611"/>
    <w:rsid w:val="008B69F7"/>
    <w:rsid w:val="008C11F2"/>
    <w:rsid w:val="008C46FE"/>
    <w:rsid w:val="008C6D23"/>
    <w:rsid w:val="008D2BA2"/>
    <w:rsid w:val="008D79D8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266F"/>
    <w:rsid w:val="009571AE"/>
    <w:rsid w:val="0096145C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1D28"/>
    <w:rsid w:val="009F3A8F"/>
    <w:rsid w:val="009F463C"/>
    <w:rsid w:val="009F6FD8"/>
    <w:rsid w:val="009F787E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3B7"/>
    <w:rsid w:val="00B47F2F"/>
    <w:rsid w:val="00B515EA"/>
    <w:rsid w:val="00B62CE2"/>
    <w:rsid w:val="00B6413E"/>
    <w:rsid w:val="00B66FA6"/>
    <w:rsid w:val="00B7029E"/>
    <w:rsid w:val="00B7498C"/>
    <w:rsid w:val="00B74F0A"/>
    <w:rsid w:val="00B7722E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42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2172F"/>
    <w:rsid w:val="00C22901"/>
    <w:rsid w:val="00C22B8E"/>
    <w:rsid w:val="00C310EA"/>
    <w:rsid w:val="00C31239"/>
    <w:rsid w:val="00C434A7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5A1"/>
    <w:rsid w:val="00D2497C"/>
    <w:rsid w:val="00D36165"/>
    <w:rsid w:val="00D472E9"/>
    <w:rsid w:val="00D60141"/>
    <w:rsid w:val="00D60571"/>
    <w:rsid w:val="00D6414B"/>
    <w:rsid w:val="00D66EFD"/>
    <w:rsid w:val="00D73D7D"/>
    <w:rsid w:val="00D75A53"/>
    <w:rsid w:val="00D777BD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692"/>
    <w:rsid w:val="00E62307"/>
    <w:rsid w:val="00E67015"/>
    <w:rsid w:val="00E71AB8"/>
    <w:rsid w:val="00E73B76"/>
    <w:rsid w:val="00E82D0D"/>
    <w:rsid w:val="00E8689A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578F6"/>
    <w:rsid w:val="00F63CC8"/>
    <w:rsid w:val="00F64CA2"/>
    <w:rsid w:val="00F75119"/>
    <w:rsid w:val="00FA287F"/>
    <w:rsid w:val="00FA353B"/>
    <w:rsid w:val="00FA542A"/>
    <w:rsid w:val="00FA54B6"/>
    <w:rsid w:val="00FA7DB1"/>
    <w:rsid w:val="00FC1D9E"/>
    <w:rsid w:val="00FD249D"/>
    <w:rsid w:val="00FD2632"/>
    <w:rsid w:val="00FE5B26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3A356E-B816-4457-B3EB-6BE22CF9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E2F3-A8C4-419C-9B7C-C120593F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